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B115" w14:textId="7AFE7044" w:rsidR="00730AEE" w:rsidRDefault="00730AEE" w:rsidP="00A92425">
      <w:pPr>
        <w:shd w:val="clear" w:color="auto" w:fill="FFFFFF"/>
        <w:jc w:val="center"/>
        <w:rPr>
          <w:rFonts w:ascii="Candara" w:eastAsia="Times New Roman" w:hAnsi="Candara"/>
          <w:b/>
          <w:bCs/>
          <w:color w:val="000000"/>
          <w:sz w:val="24"/>
          <w:szCs w:val="24"/>
        </w:rPr>
      </w:pPr>
      <w:r>
        <w:rPr>
          <w:noProof/>
        </w:rPr>
        <w:drawing>
          <wp:inline distT="0" distB="0" distL="0" distR="0" wp14:anchorId="22368BE1" wp14:editId="0C6D1E12">
            <wp:extent cx="2286000" cy="1714501"/>
            <wp:effectExtent l="0" t="0" r="0" b="0"/>
            <wp:docPr id="2" name="Picture 2" descr="Secretary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y Images | Free Vectors, Stock Photos &amp;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6300" cy="1722226"/>
                    </a:xfrm>
                    <a:prstGeom prst="rect">
                      <a:avLst/>
                    </a:prstGeom>
                    <a:noFill/>
                    <a:ln>
                      <a:noFill/>
                    </a:ln>
                  </pic:spPr>
                </pic:pic>
              </a:graphicData>
            </a:graphic>
          </wp:inline>
        </w:drawing>
      </w:r>
    </w:p>
    <w:p w14:paraId="0E25EC99" w14:textId="77777777" w:rsidR="00730AEE" w:rsidRDefault="00730AEE" w:rsidP="00A92425">
      <w:pPr>
        <w:shd w:val="clear" w:color="auto" w:fill="FFFFFF"/>
        <w:jc w:val="center"/>
        <w:rPr>
          <w:rFonts w:ascii="Candara" w:eastAsia="Times New Roman" w:hAnsi="Candara"/>
          <w:b/>
          <w:bCs/>
          <w:color w:val="000000"/>
          <w:sz w:val="24"/>
          <w:szCs w:val="24"/>
        </w:rPr>
      </w:pPr>
    </w:p>
    <w:p w14:paraId="505FB728" w14:textId="5127463F" w:rsidR="009B5566" w:rsidRPr="00DE3AAE" w:rsidRDefault="009B5566" w:rsidP="00A92425">
      <w:pPr>
        <w:shd w:val="clear" w:color="auto" w:fill="FFFFFF"/>
        <w:jc w:val="center"/>
        <w:rPr>
          <w:rFonts w:ascii="Candara" w:eastAsia="Times New Roman" w:hAnsi="Candara"/>
          <w:b/>
          <w:bCs/>
          <w:color w:val="000000"/>
          <w:sz w:val="28"/>
          <w:szCs w:val="28"/>
        </w:rPr>
      </w:pPr>
      <w:r w:rsidRPr="00DE3AAE">
        <w:rPr>
          <w:rFonts w:ascii="Candara" w:eastAsia="Times New Roman" w:hAnsi="Candara"/>
          <w:b/>
          <w:bCs/>
          <w:color w:val="000000"/>
          <w:sz w:val="28"/>
          <w:szCs w:val="28"/>
        </w:rPr>
        <w:t>Meet Terry</w:t>
      </w:r>
      <w:r w:rsidR="00A92425" w:rsidRPr="00DE3AAE">
        <w:rPr>
          <w:rFonts w:ascii="Candara" w:eastAsia="Times New Roman" w:hAnsi="Candara"/>
          <w:b/>
          <w:bCs/>
          <w:color w:val="000000"/>
          <w:sz w:val="28"/>
          <w:szCs w:val="28"/>
        </w:rPr>
        <w:t xml:space="preserve"> who joined the committee in 2016.</w:t>
      </w:r>
    </w:p>
    <w:p w14:paraId="09652AC9" w14:textId="77777777" w:rsidR="009B5566" w:rsidRDefault="009B5566" w:rsidP="00CB24AB">
      <w:pPr>
        <w:shd w:val="clear" w:color="auto" w:fill="FFFFFF"/>
        <w:jc w:val="both"/>
        <w:rPr>
          <w:rFonts w:ascii="Candara" w:eastAsia="Times New Roman" w:hAnsi="Candara"/>
          <w:color w:val="000000"/>
          <w:sz w:val="24"/>
          <w:szCs w:val="24"/>
        </w:rPr>
      </w:pPr>
    </w:p>
    <w:p w14:paraId="027B6FA4" w14:textId="4E3896BE" w:rsidR="00CB24AB" w:rsidRDefault="00CB24AB" w:rsidP="00B53678">
      <w:pPr>
        <w:shd w:val="clear" w:color="auto" w:fill="FFFFFF"/>
        <w:rPr>
          <w:rFonts w:ascii="Candara" w:eastAsia="Times New Roman" w:hAnsi="Candara"/>
          <w:b/>
          <w:bCs/>
          <w:color w:val="000000"/>
          <w:sz w:val="28"/>
          <w:szCs w:val="28"/>
        </w:rPr>
      </w:pPr>
      <w:r w:rsidRPr="00730AEE">
        <w:rPr>
          <w:rFonts w:ascii="Candara" w:eastAsia="Times New Roman" w:hAnsi="Candara"/>
          <w:b/>
          <w:bCs/>
          <w:color w:val="000000"/>
          <w:sz w:val="28"/>
          <w:szCs w:val="28"/>
        </w:rPr>
        <w:t>I was walking my dogs and minding my own business when John Barber</w:t>
      </w:r>
      <w:r w:rsidR="00A92425" w:rsidRPr="00730AEE">
        <w:rPr>
          <w:rFonts w:ascii="Candara" w:eastAsia="Times New Roman" w:hAnsi="Candara"/>
          <w:b/>
          <w:bCs/>
          <w:color w:val="000000"/>
          <w:sz w:val="28"/>
          <w:szCs w:val="28"/>
        </w:rPr>
        <w:t>, the then Chairman,</w:t>
      </w:r>
      <w:r w:rsidRPr="00730AEE">
        <w:rPr>
          <w:rFonts w:ascii="Candara" w:eastAsia="Times New Roman" w:hAnsi="Candara"/>
          <w:b/>
          <w:bCs/>
          <w:color w:val="000000"/>
          <w:sz w:val="28"/>
          <w:szCs w:val="28"/>
        </w:rPr>
        <w:t xml:space="preserve"> asked me if I would be willing to take the minutes for the </w:t>
      </w:r>
      <w:r w:rsidR="00B53678">
        <w:rPr>
          <w:rFonts w:ascii="Candara" w:eastAsia="Times New Roman" w:hAnsi="Candara"/>
          <w:b/>
          <w:bCs/>
          <w:color w:val="000000"/>
          <w:sz w:val="28"/>
          <w:szCs w:val="28"/>
        </w:rPr>
        <w:t>C</w:t>
      </w:r>
      <w:r w:rsidRPr="00730AEE">
        <w:rPr>
          <w:rFonts w:ascii="Candara" w:eastAsia="Times New Roman" w:hAnsi="Candara"/>
          <w:b/>
          <w:bCs/>
          <w:color w:val="000000"/>
          <w:sz w:val="28"/>
          <w:szCs w:val="28"/>
        </w:rPr>
        <w:t xml:space="preserve">ommittee Meetings. I agreed and started almost at once. </w:t>
      </w:r>
      <w:r w:rsidR="00BB0B3E">
        <w:rPr>
          <w:rFonts w:ascii="Candara" w:eastAsia="Times New Roman" w:hAnsi="Candara"/>
          <w:b/>
          <w:bCs/>
          <w:color w:val="000000"/>
          <w:sz w:val="28"/>
          <w:szCs w:val="28"/>
        </w:rPr>
        <w:t xml:space="preserve"> We hold committee meetings four times a year. </w:t>
      </w:r>
    </w:p>
    <w:p w14:paraId="0C4007BC" w14:textId="77777777" w:rsidR="004E73D9" w:rsidRPr="00730AEE" w:rsidRDefault="004E73D9" w:rsidP="00B53678">
      <w:pPr>
        <w:shd w:val="clear" w:color="auto" w:fill="FFFFFF"/>
        <w:rPr>
          <w:rFonts w:ascii="Candara" w:eastAsia="Times New Roman" w:hAnsi="Candara"/>
          <w:b/>
          <w:bCs/>
          <w:color w:val="000000"/>
          <w:sz w:val="28"/>
          <w:szCs w:val="28"/>
        </w:rPr>
      </w:pPr>
    </w:p>
    <w:p w14:paraId="40D07B39" w14:textId="6B82BFA0" w:rsidR="00CB24AB" w:rsidRPr="00730AEE" w:rsidRDefault="00CB24AB" w:rsidP="004E73D9">
      <w:pPr>
        <w:shd w:val="clear" w:color="auto" w:fill="FFFFFF"/>
        <w:rPr>
          <w:rFonts w:ascii="Candara" w:eastAsia="Times New Roman" w:hAnsi="Candara"/>
          <w:b/>
          <w:bCs/>
          <w:color w:val="000000"/>
          <w:sz w:val="28"/>
          <w:szCs w:val="28"/>
        </w:rPr>
      </w:pPr>
      <w:r w:rsidRPr="00730AEE">
        <w:rPr>
          <w:rFonts w:ascii="Candara" w:eastAsia="Times New Roman" w:hAnsi="Candara"/>
          <w:b/>
          <w:bCs/>
          <w:color w:val="000000"/>
          <w:sz w:val="28"/>
          <w:szCs w:val="28"/>
        </w:rPr>
        <w:t>During the lock down we went onto Zoom with varying degrees of success, and when we were allowed out, we met by the Curly Vera Coffee Van and had our meetings al fresco.</w:t>
      </w:r>
      <w:r w:rsidR="00B53678">
        <w:rPr>
          <w:rFonts w:ascii="Candara" w:eastAsia="Times New Roman" w:hAnsi="Candara"/>
          <w:b/>
          <w:bCs/>
          <w:color w:val="000000"/>
          <w:sz w:val="28"/>
          <w:szCs w:val="28"/>
        </w:rPr>
        <w:t xml:space="preserve"> </w:t>
      </w:r>
      <w:r w:rsidR="00BB0B3E">
        <w:rPr>
          <w:rFonts w:ascii="Candara" w:eastAsia="Times New Roman" w:hAnsi="Candara"/>
          <w:b/>
          <w:bCs/>
          <w:color w:val="000000"/>
          <w:sz w:val="28"/>
          <w:szCs w:val="28"/>
        </w:rPr>
        <w:t xml:space="preserve"> </w:t>
      </w:r>
      <w:r w:rsidR="004E73D9">
        <w:rPr>
          <w:rFonts w:ascii="Candara" w:eastAsia="Times New Roman" w:hAnsi="Candara"/>
          <w:b/>
          <w:bCs/>
          <w:color w:val="000000"/>
          <w:sz w:val="28"/>
          <w:szCs w:val="28"/>
        </w:rPr>
        <w:t>At th</w:t>
      </w:r>
      <w:r w:rsidR="00BB0B3E">
        <w:rPr>
          <w:rFonts w:ascii="Candara" w:eastAsia="Times New Roman" w:hAnsi="Candara"/>
          <w:b/>
          <w:bCs/>
          <w:color w:val="000000"/>
          <w:sz w:val="28"/>
          <w:szCs w:val="28"/>
        </w:rPr>
        <w:t>is year’s</w:t>
      </w:r>
      <w:r w:rsidR="004E73D9">
        <w:rPr>
          <w:rFonts w:ascii="Candara" w:eastAsia="Times New Roman" w:hAnsi="Candara"/>
          <w:b/>
          <w:bCs/>
          <w:color w:val="000000"/>
          <w:sz w:val="28"/>
          <w:szCs w:val="28"/>
        </w:rPr>
        <w:t xml:space="preserve"> AGM, I stood down as secretary and my place has been taken by Tony Pawson. </w:t>
      </w:r>
      <w:r w:rsidR="004E73D9">
        <w:rPr>
          <w:rFonts w:ascii="Candara" w:eastAsia="Times New Roman" w:hAnsi="Candara"/>
          <w:b/>
          <w:bCs/>
          <w:color w:val="000000"/>
          <w:sz w:val="28"/>
          <w:szCs w:val="28"/>
        </w:rPr>
        <w:br/>
      </w:r>
    </w:p>
    <w:p w14:paraId="1B5DBB92" w14:textId="18528E78" w:rsidR="004E73D9" w:rsidRDefault="00730AEE" w:rsidP="00CB24AB">
      <w:pPr>
        <w:shd w:val="clear" w:color="auto" w:fill="FFFFFF"/>
        <w:jc w:val="both"/>
        <w:rPr>
          <w:rFonts w:ascii="Candara" w:eastAsia="Times New Roman" w:hAnsi="Candara"/>
          <w:b/>
          <w:bCs/>
          <w:color w:val="000000"/>
          <w:sz w:val="28"/>
          <w:szCs w:val="28"/>
        </w:rPr>
      </w:pPr>
      <w:r>
        <w:rPr>
          <w:rFonts w:ascii="Candara" w:eastAsia="Times New Roman" w:hAnsi="Candara"/>
          <w:b/>
          <w:bCs/>
          <w:color w:val="000000"/>
          <w:sz w:val="28"/>
          <w:szCs w:val="28"/>
        </w:rPr>
        <w:t xml:space="preserve">My </w:t>
      </w:r>
      <w:r w:rsidR="00CB24AB" w:rsidRPr="00730AEE">
        <w:rPr>
          <w:rFonts w:ascii="Candara" w:eastAsia="Times New Roman" w:hAnsi="Candara"/>
          <w:b/>
          <w:bCs/>
          <w:color w:val="000000"/>
          <w:sz w:val="28"/>
          <w:szCs w:val="28"/>
        </w:rPr>
        <w:t xml:space="preserve">Social Secretary </w:t>
      </w:r>
      <w:r w:rsidR="00BB0B3E">
        <w:rPr>
          <w:rFonts w:ascii="Candara" w:eastAsia="Times New Roman" w:hAnsi="Candara"/>
          <w:b/>
          <w:bCs/>
          <w:color w:val="000000"/>
          <w:sz w:val="28"/>
          <w:szCs w:val="28"/>
        </w:rPr>
        <w:t xml:space="preserve">role started a few years </w:t>
      </w:r>
      <w:r w:rsidR="00D95D1E">
        <w:rPr>
          <w:rFonts w:ascii="Candara" w:eastAsia="Times New Roman" w:hAnsi="Candara"/>
          <w:b/>
          <w:bCs/>
          <w:color w:val="000000"/>
          <w:sz w:val="28"/>
          <w:szCs w:val="28"/>
        </w:rPr>
        <w:t>later</w:t>
      </w:r>
      <w:r w:rsidR="00BB0B3E">
        <w:rPr>
          <w:rFonts w:ascii="Candara" w:eastAsia="Times New Roman" w:hAnsi="Candara"/>
          <w:b/>
          <w:bCs/>
          <w:color w:val="000000"/>
          <w:sz w:val="28"/>
          <w:szCs w:val="28"/>
        </w:rPr>
        <w:t xml:space="preserve">.  The </w:t>
      </w:r>
      <w:r w:rsidR="00D95D1E">
        <w:rPr>
          <w:rFonts w:ascii="Candara" w:eastAsia="Times New Roman" w:hAnsi="Candara"/>
          <w:b/>
          <w:bCs/>
          <w:color w:val="000000"/>
          <w:sz w:val="28"/>
          <w:szCs w:val="28"/>
        </w:rPr>
        <w:t>t</w:t>
      </w:r>
      <w:r w:rsidR="00BB0B3E">
        <w:rPr>
          <w:rFonts w:ascii="Candara" w:eastAsia="Times New Roman" w:hAnsi="Candara"/>
          <w:b/>
          <w:bCs/>
          <w:color w:val="000000"/>
          <w:sz w:val="28"/>
          <w:szCs w:val="28"/>
        </w:rPr>
        <w:t>asks</w:t>
      </w:r>
      <w:r w:rsidR="00CB24AB" w:rsidRPr="00730AEE">
        <w:rPr>
          <w:rFonts w:ascii="Candara" w:eastAsia="Times New Roman" w:hAnsi="Candara"/>
          <w:b/>
          <w:bCs/>
          <w:color w:val="000000"/>
          <w:sz w:val="28"/>
          <w:szCs w:val="28"/>
        </w:rPr>
        <w:t xml:space="preserve"> </w:t>
      </w:r>
      <w:proofErr w:type="gramStart"/>
      <w:r w:rsidR="00CB24AB" w:rsidRPr="00730AEE">
        <w:rPr>
          <w:rFonts w:ascii="Candara" w:eastAsia="Times New Roman" w:hAnsi="Candara"/>
          <w:b/>
          <w:bCs/>
          <w:color w:val="000000"/>
          <w:sz w:val="28"/>
          <w:szCs w:val="28"/>
        </w:rPr>
        <w:t>consists</w:t>
      </w:r>
      <w:proofErr w:type="gramEnd"/>
      <w:r w:rsidR="00CB24AB" w:rsidRPr="00730AEE">
        <w:rPr>
          <w:rFonts w:ascii="Candara" w:eastAsia="Times New Roman" w:hAnsi="Candara"/>
          <w:b/>
          <w:bCs/>
          <w:color w:val="000000"/>
          <w:sz w:val="28"/>
          <w:szCs w:val="28"/>
        </w:rPr>
        <w:t xml:space="preserve"> of organising </w:t>
      </w:r>
      <w:r w:rsidR="00B53678">
        <w:rPr>
          <w:rFonts w:ascii="Candara" w:eastAsia="Times New Roman" w:hAnsi="Candara"/>
          <w:b/>
          <w:bCs/>
          <w:color w:val="000000"/>
          <w:sz w:val="28"/>
          <w:szCs w:val="28"/>
        </w:rPr>
        <w:t>the</w:t>
      </w:r>
      <w:r w:rsidR="00CB24AB" w:rsidRPr="00730AEE">
        <w:rPr>
          <w:rFonts w:ascii="Candara" w:eastAsia="Times New Roman" w:hAnsi="Candara"/>
          <w:b/>
          <w:bCs/>
          <w:color w:val="000000"/>
          <w:sz w:val="28"/>
          <w:szCs w:val="28"/>
        </w:rPr>
        <w:t xml:space="preserve"> Annual Summer Tea and </w:t>
      </w:r>
      <w:r w:rsidR="00B53678">
        <w:rPr>
          <w:rFonts w:ascii="Candara" w:eastAsia="Times New Roman" w:hAnsi="Candara"/>
          <w:b/>
          <w:bCs/>
          <w:color w:val="000000"/>
          <w:sz w:val="28"/>
          <w:szCs w:val="28"/>
        </w:rPr>
        <w:t>a</w:t>
      </w:r>
      <w:r w:rsidR="00CB24AB" w:rsidRPr="00730AEE">
        <w:rPr>
          <w:rFonts w:ascii="Candara" w:eastAsia="Times New Roman" w:hAnsi="Candara"/>
          <w:b/>
          <w:bCs/>
          <w:color w:val="000000"/>
          <w:sz w:val="28"/>
          <w:szCs w:val="28"/>
        </w:rPr>
        <w:t xml:space="preserve"> </w:t>
      </w:r>
      <w:r w:rsidR="00BB0B3E">
        <w:rPr>
          <w:rFonts w:ascii="Candara" w:eastAsia="Times New Roman" w:hAnsi="Candara"/>
          <w:b/>
          <w:bCs/>
          <w:color w:val="000000"/>
          <w:sz w:val="28"/>
          <w:szCs w:val="28"/>
        </w:rPr>
        <w:t>l</w:t>
      </w:r>
      <w:r w:rsidR="00CB24AB" w:rsidRPr="00730AEE">
        <w:rPr>
          <w:rFonts w:ascii="Candara" w:eastAsia="Times New Roman" w:hAnsi="Candara"/>
          <w:b/>
          <w:bCs/>
          <w:color w:val="000000"/>
          <w:sz w:val="28"/>
          <w:szCs w:val="28"/>
        </w:rPr>
        <w:t xml:space="preserve">unch </w:t>
      </w:r>
      <w:r w:rsidR="00BB0B3E">
        <w:rPr>
          <w:rFonts w:ascii="Candara" w:eastAsia="Times New Roman" w:hAnsi="Candara"/>
          <w:b/>
          <w:bCs/>
          <w:color w:val="000000"/>
          <w:sz w:val="28"/>
          <w:szCs w:val="28"/>
        </w:rPr>
        <w:t>during the winter months</w:t>
      </w:r>
      <w:r w:rsidR="00CB24AB" w:rsidRPr="00730AEE">
        <w:rPr>
          <w:rFonts w:ascii="Candara" w:eastAsia="Times New Roman" w:hAnsi="Candara"/>
          <w:b/>
          <w:bCs/>
          <w:color w:val="000000"/>
          <w:sz w:val="28"/>
          <w:szCs w:val="28"/>
        </w:rPr>
        <w:t xml:space="preserve">. </w:t>
      </w:r>
      <w:r w:rsidR="004E73D9">
        <w:rPr>
          <w:rFonts w:ascii="Candara" w:eastAsia="Times New Roman" w:hAnsi="Candara"/>
          <w:b/>
          <w:bCs/>
          <w:color w:val="000000"/>
          <w:sz w:val="28"/>
          <w:szCs w:val="28"/>
        </w:rPr>
        <w:t xml:space="preserve"> </w:t>
      </w:r>
      <w:r w:rsidR="00BB0B3E">
        <w:rPr>
          <w:rFonts w:ascii="Candara" w:eastAsia="Times New Roman" w:hAnsi="Candara"/>
          <w:b/>
          <w:bCs/>
          <w:color w:val="000000"/>
          <w:sz w:val="28"/>
          <w:szCs w:val="28"/>
        </w:rPr>
        <w:t xml:space="preserve">Both events are held  at the Spa Hotel, in Tunbridge Wells. </w:t>
      </w:r>
    </w:p>
    <w:p w14:paraId="4113838B" w14:textId="77777777" w:rsidR="00BB0B3E" w:rsidRDefault="00BB0B3E" w:rsidP="00CB24AB">
      <w:pPr>
        <w:shd w:val="clear" w:color="auto" w:fill="FFFFFF"/>
        <w:jc w:val="both"/>
        <w:rPr>
          <w:rFonts w:ascii="Candara" w:eastAsia="Times New Roman" w:hAnsi="Candara"/>
          <w:b/>
          <w:bCs/>
          <w:color w:val="000000"/>
          <w:sz w:val="28"/>
          <w:szCs w:val="28"/>
        </w:rPr>
      </w:pPr>
    </w:p>
    <w:p w14:paraId="14FCB99F" w14:textId="77777777" w:rsidR="00B53678" w:rsidRDefault="00B53678" w:rsidP="00CB24AB">
      <w:pPr>
        <w:shd w:val="clear" w:color="auto" w:fill="FFFFFF"/>
        <w:jc w:val="both"/>
        <w:rPr>
          <w:rFonts w:ascii="Candara" w:eastAsia="Times New Roman" w:hAnsi="Candara"/>
          <w:b/>
          <w:bCs/>
          <w:color w:val="000000"/>
          <w:sz w:val="28"/>
          <w:szCs w:val="28"/>
        </w:rPr>
      </w:pPr>
    </w:p>
    <w:p w14:paraId="3480798A" w14:textId="1783E63F" w:rsidR="00CB24AB" w:rsidRPr="00B53678" w:rsidRDefault="00D95D1E" w:rsidP="00B53678">
      <w:pPr>
        <w:shd w:val="clear" w:color="auto" w:fill="FFFFFF"/>
        <w:jc w:val="center"/>
        <w:rPr>
          <w:rFonts w:ascii="Candara" w:eastAsia="Times New Roman" w:hAnsi="Candara"/>
          <w:b/>
          <w:bCs/>
          <w:color w:val="000000"/>
          <w:sz w:val="32"/>
          <w:szCs w:val="32"/>
        </w:rPr>
      </w:pPr>
      <w:hyperlink r:id="rId5" w:history="1">
        <w:r w:rsidR="00730AEE" w:rsidRPr="00B53678">
          <w:rPr>
            <w:rStyle w:val="Hyperlink"/>
            <w:rFonts w:ascii="Candara" w:eastAsia="Times New Roman" w:hAnsi="Candara"/>
            <w:b/>
            <w:bCs/>
            <w:sz w:val="32"/>
            <w:szCs w:val="32"/>
          </w:rPr>
          <w:t>www.friendstothecommons.org</w:t>
        </w:r>
      </w:hyperlink>
      <w:r w:rsidR="00B53678">
        <w:rPr>
          <w:rStyle w:val="Hyperlink"/>
          <w:rFonts w:ascii="Candara" w:eastAsia="Times New Roman" w:hAnsi="Candara"/>
          <w:b/>
          <w:bCs/>
          <w:sz w:val="32"/>
          <w:szCs w:val="32"/>
        </w:rPr>
        <w:t xml:space="preserve"> </w:t>
      </w:r>
    </w:p>
    <w:p w14:paraId="7C4D43BE" w14:textId="77777777" w:rsidR="00CB24AB" w:rsidRPr="00730AEE" w:rsidRDefault="00CB24AB" w:rsidP="00CB24AB">
      <w:pPr>
        <w:shd w:val="clear" w:color="auto" w:fill="FFFFFF"/>
        <w:jc w:val="both"/>
        <w:rPr>
          <w:rFonts w:ascii="Candara" w:eastAsia="Times New Roman" w:hAnsi="Candara"/>
          <w:b/>
          <w:bCs/>
          <w:color w:val="000000"/>
          <w:sz w:val="28"/>
          <w:szCs w:val="28"/>
        </w:rPr>
      </w:pPr>
    </w:p>
    <w:p w14:paraId="2064B45D" w14:textId="77777777" w:rsidR="00AC3707" w:rsidRDefault="00AC3707"/>
    <w:sectPr w:rsidR="00AC3707" w:rsidSect="00A1493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AB"/>
    <w:rsid w:val="004E73D9"/>
    <w:rsid w:val="00616EFD"/>
    <w:rsid w:val="00730AEE"/>
    <w:rsid w:val="009B5566"/>
    <w:rsid w:val="00A14938"/>
    <w:rsid w:val="00A92425"/>
    <w:rsid w:val="00AC3707"/>
    <w:rsid w:val="00B53678"/>
    <w:rsid w:val="00BB0B3E"/>
    <w:rsid w:val="00CB24AB"/>
    <w:rsid w:val="00D95D1E"/>
    <w:rsid w:val="00DE3AAE"/>
    <w:rsid w:val="00E233C0"/>
    <w:rsid w:val="00E6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6C2E"/>
  <w15:chartTrackingRefBased/>
  <w15:docId w15:val="{73578364-C618-4980-A32D-EDC7002E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AEE"/>
    <w:rPr>
      <w:color w:val="0563C1" w:themeColor="hyperlink"/>
      <w:u w:val="single"/>
    </w:rPr>
  </w:style>
  <w:style w:type="character" w:styleId="UnresolvedMention">
    <w:name w:val="Unresolved Mention"/>
    <w:basedOn w:val="DefaultParagraphFont"/>
    <w:uiPriority w:val="99"/>
    <w:semiHidden/>
    <w:unhideWhenUsed/>
    <w:rsid w:val="00730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endstothecommo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Podbury</dc:creator>
  <cp:keywords/>
  <dc:description/>
  <cp:lastModifiedBy>Joy Podbury</cp:lastModifiedBy>
  <cp:revision>2</cp:revision>
  <dcterms:created xsi:type="dcterms:W3CDTF">2022-11-13T07:45:00Z</dcterms:created>
  <dcterms:modified xsi:type="dcterms:W3CDTF">2022-11-13T07:45:00Z</dcterms:modified>
</cp:coreProperties>
</file>